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E34A9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691C27">
        <w:rPr>
          <w:b/>
        </w:rPr>
        <w:t>№ зз-</w:t>
      </w:r>
      <w:r w:rsidR="00561ADE">
        <w:rPr>
          <w:b/>
        </w:rPr>
        <w:t>26215</w:t>
      </w:r>
      <w:r w:rsidR="00DA5F32">
        <w:rPr>
          <w:b/>
        </w:rPr>
        <w:t>-</w:t>
      </w:r>
      <w:r w:rsidR="004F413D" w:rsidRPr="00691C27">
        <w:rPr>
          <w:b/>
        </w:rPr>
        <w:t>19</w:t>
      </w:r>
      <w:r w:rsidR="004F413D">
        <w:rPr>
          <w:b/>
        </w:rPr>
        <w:t xml:space="preserve"> </w:t>
      </w:r>
      <w:r w:rsidR="00561ADE" w:rsidRPr="00561ADE">
        <w:rPr>
          <w:b/>
        </w:rPr>
        <w:t xml:space="preserve">Выполнение работ по содержанию автомобильных дорог местного значения и искусственных сооружений на них, по которым проходят маршруты школьных автобусов в </w:t>
      </w:r>
      <w:proofErr w:type="spellStart"/>
      <w:r w:rsidR="00561ADE" w:rsidRPr="00561ADE">
        <w:rPr>
          <w:b/>
        </w:rPr>
        <w:t>Шарканском</w:t>
      </w:r>
      <w:proofErr w:type="spellEnd"/>
      <w:r w:rsidR="00561ADE" w:rsidRPr="00561ADE">
        <w:rPr>
          <w:b/>
        </w:rPr>
        <w:t xml:space="preserve"> районе Удмуртской Республики в 2019 году</w:t>
      </w:r>
    </w:p>
    <w:tbl>
      <w:tblPr>
        <w:tblW w:w="994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464"/>
        <w:gridCol w:w="3119"/>
        <w:gridCol w:w="3821"/>
      </w:tblGrid>
      <w:tr w:rsidR="00BA7E48" w:rsidRPr="00791D23" w:rsidTr="00B45B22">
        <w:trPr>
          <w:trHeight w:val="660"/>
          <w:tblHeader/>
        </w:trPr>
        <w:tc>
          <w:tcPr>
            <w:tcW w:w="541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64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19" w:type="dxa"/>
            <w:vAlign w:val="center"/>
          </w:tcPr>
          <w:p w:rsidR="00BA7E48" w:rsidRPr="00791D23" w:rsidRDefault="00BA7E48" w:rsidP="00BA7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3821" w:type="dxa"/>
            <w:tcBorders>
              <w:right w:val="single" w:sz="4" w:space="0" w:color="auto"/>
            </w:tcBorders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BA7E48" w:rsidRPr="00791D23" w:rsidTr="00A177C6">
        <w:trPr>
          <w:tblHeader/>
        </w:trPr>
        <w:tc>
          <w:tcPr>
            <w:tcW w:w="541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72E66" w:rsidRPr="00791D23" w:rsidTr="00A177C6">
        <w:tc>
          <w:tcPr>
            <w:tcW w:w="541" w:type="dxa"/>
            <w:vMerge w:val="restart"/>
          </w:tcPr>
          <w:p w:rsidR="00272E66" w:rsidRPr="00791D23" w:rsidRDefault="00272E66" w:rsidP="00272E66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464" w:type="dxa"/>
            <w:vMerge w:val="restart"/>
          </w:tcPr>
          <w:p w:rsidR="00272E66" w:rsidRPr="00BD4387" w:rsidRDefault="00272E66" w:rsidP="00272E66">
            <w:pPr>
              <w:pStyle w:val="a3"/>
              <w:ind w:left="0"/>
              <w:rPr>
                <w:rFonts w:eastAsia="Calibri"/>
              </w:rPr>
            </w:pPr>
            <w:r w:rsidRPr="00BD4387">
              <w:rPr>
                <w:rFonts w:eastAsia="Calibri"/>
              </w:rPr>
              <w:t>Асфальтобетонная смесь</w:t>
            </w:r>
          </w:p>
          <w:p w:rsidR="00272E66" w:rsidRPr="00791D23" w:rsidRDefault="00272E66" w:rsidP="00272E66">
            <w:pPr>
              <w:pStyle w:val="a3"/>
              <w:ind w:left="0"/>
              <w:rPr>
                <w:rFonts w:eastAsia="Calibri"/>
              </w:rPr>
            </w:pPr>
            <w:r w:rsidRPr="00BD4387">
              <w:rPr>
                <w:rFonts w:eastAsia="Calibri"/>
              </w:rPr>
              <w:t>(по ГОСТ 9128-2013)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BD4387" w:rsidRDefault="00272E66" w:rsidP="00272E6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D4387">
              <w:t>Вид в зависимости от наибольшего размера минеральных зерен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BD4387" w:rsidRDefault="00272E66" w:rsidP="0027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</w:tr>
      <w:tr w:rsidR="00272E66" w:rsidRPr="00791D23" w:rsidTr="00A177C6">
        <w:tc>
          <w:tcPr>
            <w:tcW w:w="541" w:type="dxa"/>
            <w:vMerge/>
          </w:tcPr>
          <w:p w:rsidR="00272E66" w:rsidRPr="00791D23" w:rsidRDefault="00272E66" w:rsidP="00272E66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272E66" w:rsidRDefault="00272E66" w:rsidP="00272E6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6760DB" w:rsidRDefault="00272E66" w:rsidP="00272E6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760DB">
              <w:t>Вид в зависимости от величины остаточной пористости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6760DB" w:rsidRDefault="00272E66" w:rsidP="0027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0DB">
              <w:rPr>
                <w:rFonts w:ascii="Times New Roman" w:hAnsi="Times New Roman" w:cs="Times New Roman"/>
                <w:sz w:val="24"/>
                <w:szCs w:val="24"/>
              </w:rPr>
              <w:t>плотн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272E66" w:rsidRPr="00791D23" w:rsidTr="00A177C6">
        <w:tc>
          <w:tcPr>
            <w:tcW w:w="541" w:type="dxa"/>
            <w:vMerge/>
          </w:tcPr>
          <w:p w:rsidR="00272E66" w:rsidRPr="00791D23" w:rsidRDefault="00272E66" w:rsidP="00272E66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272E66" w:rsidRDefault="00272E66" w:rsidP="00272E6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BD4387" w:rsidRDefault="00272E66" w:rsidP="00272E6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D4387">
              <w:t>Тип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BD4387" w:rsidRDefault="00272E66" w:rsidP="0027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72E66" w:rsidRPr="00791D23" w:rsidTr="00A177C6">
        <w:tc>
          <w:tcPr>
            <w:tcW w:w="541" w:type="dxa"/>
            <w:vMerge/>
          </w:tcPr>
          <w:p w:rsidR="00272E66" w:rsidRPr="00791D23" w:rsidRDefault="00272E66" w:rsidP="00272E66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272E66" w:rsidRDefault="00272E66" w:rsidP="00272E6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BD4387" w:rsidRDefault="00272E66" w:rsidP="00272E6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D4387">
              <w:t>Марка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272E66" w:rsidRPr="00BD4387" w:rsidRDefault="00272E66" w:rsidP="0027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91083" w:rsidRPr="00791D23" w:rsidTr="00C13654">
        <w:trPr>
          <w:trHeight w:val="77"/>
        </w:trPr>
        <w:tc>
          <w:tcPr>
            <w:tcW w:w="541" w:type="dxa"/>
          </w:tcPr>
          <w:p w:rsidR="00D91083" w:rsidRPr="00791D23" w:rsidRDefault="00D91083" w:rsidP="00D9108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</w:tcPr>
          <w:p w:rsidR="00D91083" w:rsidRPr="00371D1D" w:rsidRDefault="00D91083" w:rsidP="00D91083">
            <w:pPr>
              <w:pStyle w:val="a3"/>
              <w:ind w:left="0"/>
              <w:rPr>
                <w:rFonts w:eastAsia="Calibri"/>
              </w:rPr>
            </w:pPr>
            <w:r w:rsidRPr="00371D1D">
              <w:rPr>
                <w:rFonts w:eastAsia="Calibri"/>
              </w:rPr>
              <w:t>Асфальтобетон дорожный литой горячий</w:t>
            </w:r>
          </w:p>
          <w:p w:rsidR="00D91083" w:rsidRPr="00791D23" w:rsidRDefault="00D91083" w:rsidP="00D91083">
            <w:pPr>
              <w:pStyle w:val="a3"/>
              <w:ind w:left="0"/>
            </w:pPr>
            <w:r w:rsidRPr="00371D1D">
              <w:rPr>
                <w:rFonts w:eastAsia="Calibri"/>
              </w:rPr>
              <w:t>(по ГОСТ Р 54401-2011)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1083" w:rsidRPr="006760DB" w:rsidRDefault="00D91083" w:rsidP="00D9108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760DB">
              <w:t>Тип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D91083" w:rsidRPr="006760DB" w:rsidRDefault="00D91083" w:rsidP="00D91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0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91083" w:rsidRPr="00237029" w:rsidTr="00A177C6">
        <w:trPr>
          <w:trHeight w:val="77"/>
        </w:trPr>
        <w:tc>
          <w:tcPr>
            <w:tcW w:w="541" w:type="dxa"/>
          </w:tcPr>
          <w:p w:rsidR="00D91083" w:rsidRPr="00237029" w:rsidRDefault="00D91083" w:rsidP="00D9108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</w:tcPr>
          <w:p w:rsidR="00A82097" w:rsidRPr="00371D1D" w:rsidRDefault="00A82097" w:rsidP="00A82097">
            <w:pPr>
              <w:pStyle w:val="a3"/>
              <w:ind w:left="0"/>
              <w:rPr>
                <w:rFonts w:eastAsia="Calibri"/>
              </w:rPr>
            </w:pPr>
            <w:r w:rsidRPr="00371D1D">
              <w:rPr>
                <w:rFonts w:eastAsia="Calibri"/>
              </w:rPr>
              <w:t>Битум нефтяной дорожный вязкий</w:t>
            </w:r>
          </w:p>
          <w:p w:rsidR="00D91083" w:rsidRPr="00371D1D" w:rsidRDefault="00A82097" w:rsidP="00A82097">
            <w:pPr>
              <w:pStyle w:val="a3"/>
              <w:ind w:left="0"/>
              <w:rPr>
                <w:rFonts w:eastAsia="Calibri"/>
              </w:rPr>
            </w:pPr>
            <w:r w:rsidRPr="00371D1D">
              <w:rPr>
                <w:rFonts w:eastAsia="Calibri"/>
              </w:rPr>
              <w:t>(по ГОСТ 22245-90)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1083" w:rsidRPr="004C1AA9" w:rsidRDefault="00A82097" w:rsidP="00D9108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D4387">
              <w:t>Марка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D91083" w:rsidRPr="004C1AA9" w:rsidRDefault="00A82097" w:rsidP="00D91083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</w:rPr>
              <w:t>БНД 60/90</w:t>
            </w:r>
          </w:p>
        </w:tc>
      </w:tr>
      <w:tr w:rsidR="0072500C" w:rsidRPr="00237029" w:rsidTr="00A177C6">
        <w:trPr>
          <w:trHeight w:val="77"/>
        </w:trPr>
        <w:tc>
          <w:tcPr>
            <w:tcW w:w="541" w:type="dxa"/>
            <w:vMerge w:val="restart"/>
          </w:tcPr>
          <w:p w:rsidR="0072500C" w:rsidRPr="00237029" w:rsidRDefault="0072500C" w:rsidP="00A8209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 w:val="restart"/>
          </w:tcPr>
          <w:p w:rsidR="0072500C" w:rsidRPr="00371D1D" w:rsidRDefault="0072500C" w:rsidP="00A82097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71D1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Гравий из плотных горных пород для строительных работ </w:t>
            </w:r>
          </w:p>
          <w:p w:rsidR="0072500C" w:rsidRPr="00371D1D" w:rsidRDefault="0072500C" w:rsidP="00A82097">
            <w:pPr>
              <w:pStyle w:val="a3"/>
              <w:ind w:left="0"/>
              <w:rPr>
                <w:rFonts w:eastAsia="Calibri"/>
              </w:rPr>
            </w:pPr>
            <w:r w:rsidRPr="00371D1D">
              <w:rPr>
                <w:spacing w:val="-4"/>
              </w:rPr>
              <w:t>(по ГОСТ 8267-93)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2500C" w:rsidRPr="00BD4387" w:rsidRDefault="0072500C" w:rsidP="00A8209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/>
              </w:rPr>
            </w:pPr>
            <w:r w:rsidRPr="00BD4387">
              <w:rPr>
                <w:color w:val="000000"/>
              </w:rPr>
              <w:t>Фракция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</w:tcPr>
          <w:p w:rsidR="0072500C" w:rsidRPr="00BD4387" w:rsidRDefault="0072500C" w:rsidP="00A82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72500C" w:rsidRPr="00237029" w:rsidTr="00845077">
        <w:trPr>
          <w:trHeight w:val="77"/>
        </w:trPr>
        <w:tc>
          <w:tcPr>
            <w:tcW w:w="541" w:type="dxa"/>
            <w:vMerge/>
          </w:tcPr>
          <w:p w:rsidR="0072500C" w:rsidRPr="00237029" w:rsidRDefault="0072500C" w:rsidP="00A8209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72500C" w:rsidRPr="00A82097" w:rsidRDefault="0072500C" w:rsidP="00A82097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2500C" w:rsidRPr="00237029" w:rsidRDefault="0072500C" w:rsidP="00A8209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36164">
              <w:rPr>
                <w:spacing w:val="-4"/>
              </w:rPr>
              <w:t xml:space="preserve">Марка по </w:t>
            </w:r>
            <w:proofErr w:type="spellStart"/>
            <w:r>
              <w:rPr>
                <w:spacing w:val="-4"/>
              </w:rPr>
              <w:t>дробимости</w:t>
            </w:r>
            <w:proofErr w:type="spellEnd"/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:rsidR="0072500C" w:rsidRPr="00237029" w:rsidRDefault="0072500C" w:rsidP="00A82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7499"/>
    <w:rsid w:val="000755C0"/>
    <w:rsid w:val="0007707E"/>
    <w:rsid w:val="00082925"/>
    <w:rsid w:val="0009237C"/>
    <w:rsid w:val="0009520C"/>
    <w:rsid w:val="00097FC0"/>
    <w:rsid w:val="000A72A1"/>
    <w:rsid w:val="000C26B2"/>
    <w:rsid w:val="000C7BFB"/>
    <w:rsid w:val="000D2777"/>
    <w:rsid w:val="000D5444"/>
    <w:rsid w:val="000E5C0C"/>
    <w:rsid w:val="000E7683"/>
    <w:rsid w:val="000E7AE4"/>
    <w:rsid w:val="000F6596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087"/>
    <w:rsid w:val="001C3F17"/>
    <w:rsid w:val="001C7014"/>
    <w:rsid w:val="001C7F6C"/>
    <w:rsid w:val="001E012E"/>
    <w:rsid w:val="001E45D4"/>
    <w:rsid w:val="00200068"/>
    <w:rsid w:val="002113C4"/>
    <w:rsid w:val="002131CC"/>
    <w:rsid w:val="00215DE8"/>
    <w:rsid w:val="00234CB3"/>
    <w:rsid w:val="00234E66"/>
    <w:rsid w:val="00242B8A"/>
    <w:rsid w:val="00246281"/>
    <w:rsid w:val="00263647"/>
    <w:rsid w:val="00264A3F"/>
    <w:rsid w:val="00272E66"/>
    <w:rsid w:val="002844C5"/>
    <w:rsid w:val="002A2E37"/>
    <w:rsid w:val="002A6492"/>
    <w:rsid w:val="002A667F"/>
    <w:rsid w:val="002C71DF"/>
    <w:rsid w:val="002D4AB3"/>
    <w:rsid w:val="002F70B3"/>
    <w:rsid w:val="00305DF2"/>
    <w:rsid w:val="00325BFB"/>
    <w:rsid w:val="003500CA"/>
    <w:rsid w:val="00361434"/>
    <w:rsid w:val="0036532B"/>
    <w:rsid w:val="00371686"/>
    <w:rsid w:val="00371D1D"/>
    <w:rsid w:val="00374E20"/>
    <w:rsid w:val="00381D07"/>
    <w:rsid w:val="00382456"/>
    <w:rsid w:val="00384587"/>
    <w:rsid w:val="003930B0"/>
    <w:rsid w:val="003A108F"/>
    <w:rsid w:val="003B1EEB"/>
    <w:rsid w:val="003B722C"/>
    <w:rsid w:val="003C0B96"/>
    <w:rsid w:val="003C7640"/>
    <w:rsid w:val="003D1BDE"/>
    <w:rsid w:val="003D1D04"/>
    <w:rsid w:val="003D5254"/>
    <w:rsid w:val="003D78CB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4F413D"/>
    <w:rsid w:val="0050316C"/>
    <w:rsid w:val="00510558"/>
    <w:rsid w:val="00520ED6"/>
    <w:rsid w:val="00522943"/>
    <w:rsid w:val="00527061"/>
    <w:rsid w:val="00527FAA"/>
    <w:rsid w:val="00557984"/>
    <w:rsid w:val="005608E6"/>
    <w:rsid w:val="00561ADE"/>
    <w:rsid w:val="00562800"/>
    <w:rsid w:val="00567013"/>
    <w:rsid w:val="00582C6E"/>
    <w:rsid w:val="005833D6"/>
    <w:rsid w:val="00590DC7"/>
    <w:rsid w:val="005B0CDD"/>
    <w:rsid w:val="005B6C4F"/>
    <w:rsid w:val="005D2CD3"/>
    <w:rsid w:val="005E4929"/>
    <w:rsid w:val="00610DC2"/>
    <w:rsid w:val="0061130B"/>
    <w:rsid w:val="006219EE"/>
    <w:rsid w:val="00621CF6"/>
    <w:rsid w:val="00635D31"/>
    <w:rsid w:val="00646F62"/>
    <w:rsid w:val="00676750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0C"/>
    <w:rsid w:val="00725051"/>
    <w:rsid w:val="00725D45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327E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50DDD"/>
    <w:rsid w:val="00860676"/>
    <w:rsid w:val="00864327"/>
    <w:rsid w:val="00866228"/>
    <w:rsid w:val="0088510B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26852"/>
    <w:rsid w:val="00934294"/>
    <w:rsid w:val="00937922"/>
    <w:rsid w:val="00937AAD"/>
    <w:rsid w:val="009522EB"/>
    <w:rsid w:val="00955A95"/>
    <w:rsid w:val="00962114"/>
    <w:rsid w:val="0097141D"/>
    <w:rsid w:val="00972163"/>
    <w:rsid w:val="009752E8"/>
    <w:rsid w:val="00986521"/>
    <w:rsid w:val="009A63A1"/>
    <w:rsid w:val="009D28D6"/>
    <w:rsid w:val="009D7F1F"/>
    <w:rsid w:val="009F381A"/>
    <w:rsid w:val="009F3D29"/>
    <w:rsid w:val="00A00D1E"/>
    <w:rsid w:val="00A01A64"/>
    <w:rsid w:val="00A055BE"/>
    <w:rsid w:val="00A12DF8"/>
    <w:rsid w:val="00A13068"/>
    <w:rsid w:val="00A177C6"/>
    <w:rsid w:val="00A21AFA"/>
    <w:rsid w:val="00A32528"/>
    <w:rsid w:val="00A36C11"/>
    <w:rsid w:val="00A46643"/>
    <w:rsid w:val="00A523FD"/>
    <w:rsid w:val="00A55E1B"/>
    <w:rsid w:val="00A64292"/>
    <w:rsid w:val="00A64324"/>
    <w:rsid w:val="00A82097"/>
    <w:rsid w:val="00AA61F4"/>
    <w:rsid w:val="00AB49EC"/>
    <w:rsid w:val="00AC2BD8"/>
    <w:rsid w:val="00AC41F7"/>
    <w:rsid w:val="00AD2D19"/>
    <w:rsid w:val="00AD4268"/>
    <w:rsid w:val="00AF3243"/>
    <w:rsid w:val="00AF6589"/>
    <w:rsid w:val="00B041A8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34131"/>
    <w:rsid w:val="00B4281A"/>
    <w:rsid w:val="00B45B22"/>
    <w:rsid w:val="00B536CC"/>
    <w:rsid w:val="00B72079"/>
    <w:rsid w:val="00B7472F"/>
    <w:rsid w:val="00B74CAC"/>
    <w:rsid w:val="00B77E2A"/>
    <w:rsid w:val="00B8426D"/>
    <w:rsid w:val="00BA28E0"/>
    <w:rsid w:val="00BA7CE8"/>
    <w:rsid w:val="00BA7E48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7D10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91083"/>
    <w:rsid w:val="00DA264F"/>
    <w:rsid w:val="00DA5F32"/>
    <w:rsid w:val="00DB7450"/>
    <w:rsid w:val="00DC1ED0"/>
    <w:rsid w:val="00DC49E4"/>
    <w:rsid w:val="00DD5A3A"/>
    <w:rsid w:val="00DE4AF0"/>
    <w:rsid w:val="00E0146A"/>
    <w:rsid w:val="00E1562F"/>
    <w:rsid w:val="00E259EC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A5C50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2019-06-19T11:16:00Z</cp:lastPrinted>
  <dcterms:created xsi:type="dcterms:W3CDTF">2019-06-10T09:41:00Z</dcterms:created>
  <dcterms:modified xsi:type="dcterms:W3CDTF">2019-07-29T07:07:00Z</dcterms:modified>
</cp:coreProperties>
</file>